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BA" w:rsidRPr="007E52CE" w:rsidRDefault="001576BA" w:rsidP="001576BA">
      <w:pPr>
        <w:tabs>
          <w:tab w:val="left" w:leader="dot" w:pos="7938"/>
        </w:tabs>
        <w:ind w:left="2126" w:firstLine="709"/>
        <w:rPr>
          <w:rFonts w:ascii="Tw Cen MT" w:hAnsi="Tw Cen MT"/>
          <w:b/>
          <w:bCs/>
          <w:sz w:val="44"/>
          <w:szCs w:val="44"/>
        </w:rPr>
      </w:pPr>
      <w:bookmarkStart w:id="0" w:name="_GoBack"/>
      <w:bookmarkEnd w:id="0"/>
      <w:r w:rsidRPr="007E52CE">
        <w:rPr>
          <w:rFonts w:ascii="Tw Cen MT" w:hAnsi="Tw Cen MT"/>
          <w:b/>
          <w:bCs/>
          <w:sz w:val="44"/>
          <w:szCs w:val="44"/>
          <w:u w:val="single"/>
        </w:rPr>
        <w:t>ORDRE DE MISSION N°</w:t>
      </w:r>
    </w:p>
    <w:p w:rsidR="001576BA" w:rsidRPr="00D037BB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b/>
          <w:bCs/>
          <w:sz w:val="16"/>
          <w:szCs w:val="16"/>
        </w:rPr>
      </w:pP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ind w:left="4253" w:firstLine="709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>Demande effectuée le :            /2025</w:t>
      </w:r>
    </w:p>
    <w:p w:rsidR="001576BA" w:rsidRPr="001576BA" w:rsidRDefault="001576BA" w:rsidP="001576BA">
      <w:pPr>
        <w:tabs>
          <w:tab w:val="left" w:leader="dot" w:pos="8789"/>
        </w:tabs>
        <w:spacing w:line="360" w:lineRule="auto"/>
        <w:rPr>
          <w:rFonts w:ascii="Tw Cen MT" w:hAnsi="Tw Cen MT"/>
          <w:sz w:val="18"/>
          <w:szCs w:val="16"/>
        </w:rPr>
      </w:pPr>
    </w:p>
    <w:p w:rsidR="001576BA" w:rsidRPr="001576BA" w:rsidRDefault="001576BA" w:rsidP="001576BA">
      <w:pPr>
        <w:spacing w:line="360" w:lineRule="auto"/>
        <w:rPr>
          <w:rFonts w:ascii="Tw Cen MT" w:hAnsi="Tw Cen MT"/>
          <w:b/>
          <w:bCs/>
          <w:sz w:val="22"/>
        </w:rPr>
      </w:pPr>
      <w:r w:rsidRPr="001576BA">
        <w:rPr>
          <w:rFonts w:ascii="Tw Cen MT" w:hAnsi="Tw Cen MT"/>
          <w:b/>
          <w:bCs/>
          <w:sz w:val="22"/>
        </w:rPr>
        <w:t>Formation</w:t>
      </w:r>
      <w:r w:rsidRPr="001576BA">
        <w:rPr>
          <w:rFonts w:ascii="Tw Cen MT" w:hAnsi="Tw Cen MT"/>
          <w:b/>
          <w:bCs/>
          <w:sz w:val="22"/>
        </w:rPr>
        <w:tab/>
      </w:r>
      <w:sdt>
        <w:sdtPr>
          <w:rPr>
            <w:rFonts w:ascii="Tw Cen MT" w:hAnsi="Tw Cen MT"/>
            <w:b/>
            <w:bCs/>
            <w:sz w:val="22"/>
          </w:rPr>
          <w:id w:val="1818148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76BA"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</w:p>
    <w:p w:rsidR="001576BA" w:rsidRPr="001576BA" w:rsidRDefault="001576BA" w:rsidP="001576BA">
      <w:pPr>
        <w:spacing w:line="360" w:lineRule="auto"/>
        <w:rPr>
          <w:rFonts w:ascii="Tw Cen MT" w:hAnsi="Tw Cen MT"/>
          <w:b/>
          <w:bCs/>
          <w:sz w:val="22"/>
        </w:rPr>
      </w:pPr>
      <w:r w:rsidRPr="001576BA">
        <w:rPr>
          <w:rFonts w:ascii="Tw Cen MT" w:hAnsi="Tw Cen MT"/>
          <w:b/>
          <w:bCs/>
          <w:sz w:val="22"/>
        </w:rPr>
        <w:t>Autres</w:t>
      </w:r>
      <w:r w:rsidRPr="001576BA">
        <w:rPr>
          <w:rFonts w:ascii="Tw Cen MT" w:hAnsi="Tw Cen MT"/>
          <w:b/>
          <w:bCs/>
          <w:sz w:val="22"/>
        </w:rPr>
        <w:tab/>
      </w:r>
      <w:r w:rsidRPr="001576BA">
        <w:rPr>
          <w:rFonts w:ascii="Tw Cen MT" w:hAnsi="Tw Cen MT"/>
          <w:b/>
          <w:bCs/>
          <w:sz w:val="22"/>
        </w:rPr>
        <w:tab/>
      </w:r>
      <w:sdt>
        <w:sdtPr>
          <w:rPr>
            <w:rFonts w:ascii="Tw Cen MT" w:hAnsi="Tw Cen MT"/>
            <w:b/>
            <w:bCs/>
            <w:sz w:val="22"/>
          </w:rPr>
          <w:id w:val="1155649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76BA">
            <w:rPr>
              <w:rFonts w:ascii="MS Gothic" w:eastAsia="MS Gothic" w:hAnsi="MS Gothic" w:hint="eastAsia"/>
              <w:b/>
              <w:bCs/>
              <w:sz w:val="22"/>
            </w:rPr>
            <w:t>☐</w:t>
          </w:r>
        </w:sdtContent>
      </w:sdt>
    </w:p>
    <w:p w:rsidR="001576BA" w:rsidRPr="001576BA" w:rsidRDefault="001576BA" w:rsidP="001576BA">
      <w:pPr>
        <w:spacing w:line="360" w:lineRule="auto"/>
        <w:rPr>
          <w:rFonts w:ascii="Tw Cen MT" w:hAnsi="Tw Cen MT"/>
          <w:b/>
          <w:bCs/>
          <w:sz w:val="18"/>
          <w:szCs w:val="16"/>
        </w:rPr>
      </w:pP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>NOM, Prénom</w:t>
      </w:r>
      <w:r w:rsidRPr="001576BA">
        <w:rPr>
          <w:rFonts w:ascii="Tw Cen MT" w:hAnsi="Tw Cen MT"/>
          <w:sz w:val="22"/>
        </w:rPr>
        <w:t xml:space="preserve"> : </w:t>
      </w: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bCs/>
          <w:sz w:val="22"/>
        </w:rPr>
      </w:pPr>
      <w:r w:rsidRPr="001576BA">
        <w:rPr>
          <w:rFonts w:ascii="Tw Cen MT" w:hAnsi="Tw Cen MT"/>
          <w:b/>
          <w:bCs/>
          <w:sz w:val="22"/>
        </w:rPr>
        <w:t>Résidence administrative</w:t>
      </w:r>
      <w:r w:rsidRPr="001576BA">
        <w:rPr>
          <w:rFonts w:ascii="Tw Cen MT" w:hAnsi="Tw Cen MT"/>
          <w:bCs/>
          <w:sz w:val="22"/>
        </w:rPr>
        <w:t xml:space="preserve"> : </w:t>
      </w:r>
      <w:r w:rsidRPr="001576BA">
        <w:rPr>
          <w:rFonts w:ascii="Tw Cen MT" w:hAnsi="Tw Cen MT"/>
          <w:bCs/>
          <w:sz w:val="22"/>
        </w:rPr>
        <w:tab/>
      </w:r>
      <w:r w:rsidRPr="001576BA">
        <w:rPr>
          <w:rFonts w:ascii="Tw Cen MT" w:hAnsi="Tw Cen MT"/>
          <w:bCs/>
          <w:sz w:val="22"/>
        </w:rPr>
        <w:tab/>
        <w:t xml:space="preserve"> </w:t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b/>
          <w:bCs/>
          <w:sz w:val="22"/>
        </w:rPr>
      </w:pPr>
      <w:r w:rsidRPr="001576BA">
        <w:rPr>
          <w:rFonts w:ascii="Tw Cen MT" w:hAnsi="Tw Cen MT"/>
          <w:bCs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>Destination (adresse complète)</w:t>
      </w:r>
      <w:r w:rsidRPr="001576BA">
        <w:rPr>
          <w:rFonts w:ascii="Tw Cen MT" w:hAnsi="Tw Cen MT"/>
          <w:sz w:val="22"/>
        </w:rPr>
        <w:t xml:space="preserve"> : </w:t>
      </w: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>Départ le</w:t>
      </w:r>
      <w:r w:rsidRPr="001576BA">
        <w:rPr>
          <w:rFonts w:ascii="Tw Cen MT" w:hAnsi="Tw Cen MT"/>
          <w:sz w:val="22"/>
        </w:rPr>
        <w:t xml:space="preserve"> : </w:t>
      </w: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>Mission</w:t>
      </w:r>
      <w:r w:rsidRPr="001576BA">
        <w:rPr>
          <w:rFonts w:ascii="Tw Cen MT" w:hAnsi="Tw Cen MT"/>
          <w:sz w:val="22"/>
        </w:rPr>
        <w:t xml:space="preserve"> : </w:t>
      </w: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>Retour le</w:t>
      </w:r>
      <w:r w:rsidRPr="001576BA">
        <w:rPr>
          <w:rFonts w:ascii="Tw Cen MT" w:hAnsi="Tw Cen MT"/>
          <w:sz w:val="22"/>
        </w:rPr>
        <w:t xml:space="preserve"> : </w:t>
      </w: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tabs>
          <w:tab w:val="left" w:leader="dot" w:pos="8505"/>
        </w:tabs>
        <w:spacing w:line="360" w:lineRule="auto"/>
        <w:rPr>
          <w:rFonts w:ascii="Tw Cen MT" w:hAnsi="Tw Cen MT"/>
          <w:sz w:val="22"/>
        </w:rPr>
      </w:pPr>
      <w:r w:rsidRPr="001576BA">
        <w:rPr>
          <w:rFonts w:ascii="Tw Cen MT" w:hAnsi="Tw Cen MT"/>
          <w:sz w:val="22"/>
        </w:rPr>
        <w:tab/>
      </w:r>
    </w:p>
    <w:p w:rsidR="001576BA" w:rsidRPr="001576BA" w:rsidRDefault="001576BA" w:rsidP="001576BA">
      <w:pPr>
        <w:rPr>
          <w:rFonts w:ascii="Tw Cen MT" w:hAnsi="Tw Cen MT"/>
          <w:sz w:val="18"/>
          <w:szCs w:val="16"/>
        </w:rPr>
      </w:pPr>
    </w:p>
    <w:p w:rsidR="001576BA" w:rsidRPr="001576BA" w:rsidRDefault="001576BA" w:rsidP="001576BA">
      <w:pPr>
        <w:rPr>
          <w:rFonts w:ascii="Tw Cen MT" w:hAnsi="Tw Cen MT"/>
          <w:b/>
          <w:bCs/>
          <w:i/>
          <w:iCs/>
          <w:sz w:val="22"/>
        </w:rPr>
      </w:pPr>
      <w:r w:rsidRPr="001576BA">
        <w:rPr>
          <w:rFonts w:ascii="Tw Cen MT" w:hAnsi="Tw Cen MT"/>
          <w:b/>
          <w:bCs/>
          <w:i/>
          <w:iCs/>
          <w:sz w:val="22"/>
          <w:u w:val="single"/>
        </w:rPr>
        <w:t>Moyen de locomotion utilisé</w:t>
      </w:r>
      <w:r w:rsidRPr="001576BA">
        <w:rPr>
          <w:rFonts w:ascii="Tw Cen MT" w:hAnsi="Tw Cen MT"/>
          <w:b/>
          <w:bCs/>
          <w:i/>
          <w:iCs/>
          <w:sz w:val="22"/>
        </w:rPr>
        <w:t> :</w:t>
      </w:r>
    </w:p>
    <w:p w:rsidR="001576BA" w:rsidRPr="001576BA" w:rsidRDefault="001576BA" w:rsidP="001576BA">
      <w:pPr>
        <w:ind w:left="540"/>
        <w:rPr>
          <w:rFonts w:ascii="Tw Cen MT" w:hAnsi="Tw Cen MT"/>
          <w:sz w:val="18"/>
          <w:szCs w:val="16"/>
        </w:rPr>
      </w:pPr>
    </w:p>
    <w:p w:rsidR="001576BA" w:rsidRPr="001576BA" w:rsidRDefault="001576BA" w:rsidP="001576BA">
      <w:pPr>
        <w:numPr>
          <w:ilvl w:val="0"/>
          <w:numId w:val="12"/>
        </w:numPr>
        <w:tabs>
          <w:tab w:val="clear" w:pos="7732"/>
          <w:tab w:val="num" w:pos="360"/>
        </w:tabs>
        <w:overflowPunct/>
        <w:autoSpaceDE/>
        <w:autoSpaceDN/>
        <w:adjustRightInd/>
        <w:spacing w:line="360" w:lineRule="auto"/>
        <w:ind w:left="180"/>
        <w:textAlignment w:val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  <w:u w:val="single"/>
        </w:rPr>
        <w:t>Train</w:t>
      </w:r>
      <w:r w:rsidRPr="001576BA">
        <w:rPr>
          <w:rFonts w:ascii="Tw Cen MT" w:hAnsi="Tw Cen MT"/>
          <w:b/>
          <w:bCs/>
          <w:sz w:val="22"/>
        </w:rPr>
        <w:t xml:space="preserve"> : </w:t>
      </w:r>
    </w:p>
    <w:p w:rsidR="001576BA" w:rsidRPr="001576BA" w:rsidRDefault="001576BA" w:rsidP="001576BA">
      <w:pPr>
        <w:numPr>
          <w:ilvl w:val="0"/>
          <w:numId w:val="12"/>
        </w:numPr>
        <w:tabs>
          <w:tab w:val="clear" w:pos="7732"/>
          <w:tab w:val="num" w:pos="360"/>
          <w:tab w:val="right" w:pos="8820"/>
        </w:tabs>
        <w:overflowPunct/>
        <w:autoSpaceDE/>
        <w:autoSpaceDN/>
        <w:adjustRightInd/>
        <w:spacing w:line="360" w:lineRule="auto"/>
        <w:ind w:left="180"/>
        <w:textAlignment w:val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  <w:u w:val="single"/>
        </w:rPr>
        <w:t>Véhicule personnel</w:t>
      </w:r>
      <w:r w:rsidRPr="001576BA">
        <w:rPr>
          <w:rFonts w:ascii="Tw Cen MT" w:hAnsi="Tw Cen MT"/>
          <w:b/>
          <w:sz w:val="22"/>
        </w:rPr>
        <w:t> :</w:t>
      </w:r>
      <w:r w:rsidRPr="001576BA">
        <w:rPr>
          <w:rFonts w:ascii="Tw Cen MT" w:hAnsi="Tw Cen MT"/>
          <w:sz w:val="22"/>
        </w:rPr>
        <w:t xml:space="preserve"> </w:t>
      </w:r>
      <w:r w:rsidRPr="001576BA">
        <w:rPr>
          <w:rFonts w:ascii="Tw Cen MT" w:hAnsi="Tw Cen MT"/>
          <w:b/>
          <w:bCs/>
          <w:sz w:val="22"/>
        </w:rPr>
        <w:t>immatriculé :                                     Puissance</w:t>
      </w:r>
      <w:r w:rsidRPr="001576BA">
        <w:rPr>
          <w:rFonts w:ascii="Tw Cen MT" w:hAnsi="Tw Cen MT"/>
          <w:b/>
          <w:sz w:val="22"/>
        </w:rPr>
        <w:t xml:space="preserve"> : </w:t>
      </w:r>
      <w:r w:rsidRPr="001576BA">
        <w:rPr>
          <w:rFonts w:ascii="Tw Cen MT" w:hAnsi="Tw Cen MT"/>
          <w:sz w:val="22"/>
        </w:rPr>
        <w:t>…….</w:t>
      </w:r>
      <w:r w:rsidRPr="001576BA">
        <w:rPr>
          <w:rFonts w:ascii="Tw Cen MT" w:hAnsi="Tw Cen MT"/>
          <w:b/>
          <w:sz w:val="22"/>
        </w:rPr>
        <w:t xml:space="preserve"> </w:t>
      </w:r>
      <w:r w:rsidRPr="001576BA">
        <w:rPr>
          <w:rFonts w:ascii="Tw Cen MT" w:hAnsi="Tw Cen MT"/>
          <w:b/>
          <w:bCs/>
          <w:sz w:val="22"/>
        </w:rPr>
        <w:t>CV</w:t>
      </w:r>
    </w:p>
    <w:p w:rsidR="001576BA" w:rsidRPr="001576BA" w:rsidRDefault="001576BA" w:rsidP="001576BA">
      <w:pPr>
        <w:pStyle w:val="Titre1"/>
        <w:keepLines w:val="0"/>
        <w:numPr>
          <w:ilvl w:val="0"/>
          <w:numId w:val="12"/>
        </w:numPr>
        <w:tabs>
          <w:tab w:val="clear" w:pos="7732"/>
          <w:tab w:val="num" w:pos="360"/>
          <w:tab w:val="right" w:pos="8820"/>
        </w:tabs>
        <w:overflowPunct/>
        <w:autoSpaceDE/>
        <w:autoSpaceDN/>
        <w:adjustRightInd/>
        <w:spacing w:before="0" w:line="360" w:lineRule="auto"/>
        <w:ind w:left="180"/>
        <w:textAlignment w:val="auto"/>
        <w:rPr>
          <w:rFonts w:ascii="Tw Cen MT" w:eastAsia="Times New Roman" w:hAnsi="Tw Cen MT" w:cs="Times New Roman"/>
          <w:color w:val="auto"/>
          <w:sz w:val="22"/>
          <w:szCs w:val="20"/>
          <w:u w:val="single"/>
        </w:rPr>
      </w:pPr>
      <w:r w:rsidRPr="001576BA">
        <w:rPr>
          <w:rFonts w:ascii="Tw Cen MT" w:eastAsia="Times New Roman" w:hAnsi="Tw Cen MT" w:cs="Times New Roman"/>
          <w:color w:val="auto"/>
          <w:sz w:val="22"/>
          <w:szCs w:val="20"/>
          <w:u w:val="single"/>
        </w:rPr>
        <w:t xml:space="preserve">Véhicule communautaire : immatriculé : </w:t>
      </w:r>
      <w:proofErr w:type="gramStart"/>
      <w:r w:rsidRPr="001576BA">
        <w:rPr>
          <w:rFonts w:ascii="Tw Cen MT" w:eastAsia="Times New Roman" w:hAnsi="Tw Cen MT" w:cs="Times New Roman"/>
          <w:color w:val="auto"/>
          <w:sz w:val="22"/>
          <w:szCs w:val="20"/>
          <w:u w:val="single"/>
        </w:rPr>
        <w:t>…….</w:t>
      </w:r>
      <w:proofErr w:type="gramEnd"/>
      <w:r w:rsidRPr="001576BA">
        <w:rPr>
          <w:rFonts w:ascii="Tw Cen MT" w:eastAsia="Times New Roman" w:hAnsi="Tw Cen MT" w:cs="Times New Roman"/>
          <w:color w:val="auto"/>
          <w:sz w:val="22"/>
          <w:szCs w:val="20"/>
          <w:u w:val="single"/>
        </w:rPr>
        <w:t>./……. /...... Puissance : ……. CV</w:t>
      </w:r>
    </w:p>
    <w:p w:rsidR="001576BA" w:rsidRPr="001576BA" w:rsidRDefault="001576BA" w:rsidP="001576BA">
      <w:pPr>
        <w:numPr>
          <w:ilvl w:val="0"/>
          <w:numId w:val="12"/>
        </w:numPr>
        <w:tabs>
          <w:tab w:val="clear" w:pos="7732"/>
          <w:tab w:val="num" w:pos="360"/>
          <w:tab w:val="left" w:leader="dot" w:pos="5670"/>
        </w:tabs>
        <w:overflowPunct/>
        <w:autoSpaceDE/>
        <w:autoSpaceDN/>
        <w:adjustRightInd/>
        <w:spacing w:line="360" w:lineRule="auto"/>
        <w:ind w:left="181" w:hanging="266"/>
        <w:textAlignment w:val="auto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  <w:u w:val="single"/>
        </w:rPr>
        <w:t>Kilométrage effectué</w:t>
      </w:r>
      <w:r w:rsidRPr="001576BA">
        <w:rPr>
          <w:rFonts w:ascii="Tw Cen MT" w:hAnsi="Tw Cen MT"/>
          <w:b/>
          <w:sz w:val="22"/>
        </w:rPr>
        <w:t> :</w:t>
      </w:r>
      <w:r w:rsidRPr="001576BA">
        <w:rPr>
          <w:rFonts w:ascii="Tw Cen MT" w:hAnsi="Tw Cen MT"/>
          <w:sz w:val="22"/>
        </w:rPr>
        <w:t xml:space="preserve"> </w:t>
      </w:r>
    </w:p>
    <w:p w:rsidR="001576BA" w:rsidRPr="001576BA" w:rsidRDefault="001576BA" w:rsidP="001576BA">
      <w:pPr>
        <w:tabs>
          <w:tab w:val="left" w:leader="dot" w:pos="8505"/>
        </w:tabs>
        <w:ind w:left="4111"/>
        <w:rPr>
          <w:rFonts w:ascii="Tw Cen MT" w:hAnsi="Tw Cen MT"/>
          <w:b/>
          <w:bCs/>
          <w:sz w:val="18"/>
          <w:szCs w:val="16"/>
        </w:rPr>
      </w:pPr>
    </w:p>
    <w:p w:rsidR="001576BA" w:rsidRPr="001576BA" w:rsidRDefault="001576BA" w:rsidP="001576BA">
      <w:pPr>
        <w:tabs>
          <w:tab w:val="left" w:leader="dot" w:pos="8505"/>
        </w:tabs>
        <w:ind w:left="4111"/>
        <w:rPr>
          <w:rFonts w:ascii="Tw Cen MT" w:hAnsi="Tw Cen MT"/>
          <w:sz w:val="22"/>
        </w:rPr>
      </w:pPr>
      <w:r w:rsidRPr="001576BA">
        <w:rPr>
          <w:rFonts w:ascii="Tw Cen MT" w:hAnsi="Tw Cen MT"/>
          <w:b/>
          <w:bCs/>
          <w:sz w:val="22"/>
        </w:rPr>
        <w:t xml:space="preserve">Demande acceptée le </w:t>
      </w:r>
      <w:r w:rsidRPr="001576BA">
        <w:rPr>
          <w:rFonts w:ascii="Tw Cen MT" w:hAnsi="Tw Cen MT"/>
          <w:bCs/>
          <w:sz w:val="22"/>
        </w:rPr>
        <w:tab/>
      </w:r>
      <w:r w:rsidRPr="001576BA">
        <w:rPr>
          <w:rFonts w:ascii="Tw Cen MT" w:hAnsi="Tw Cen MT"/>
          <w:sz w:val="22"/>
        </w:rPr>
        <w:t xml:space="preserve"> </w:t>
      </w:r>
    </w:p>
    <w:p w:rsidR="001576BA" w:rsidRPr="001576BA" w:rsidRDefault="001576BA" w:rsidP="001576BA">
      <w:pPr>
        <w:ind w:left="4500"/>
        <w:jc w:val="center"/>
        <w:rPr>
          <w:rFonts w:ascii="Tw Cen MT" w:hAnsi="Tw Cen MT"/>
          <w:sz w:val="18"/>
          <w:szCs w:val="16"/>
        </w:rPr>
      </w:pPr>
    </w:p>
    <w:p w:rsidR="001576BA" w:rsidRPr="001576BA" w:rsidRDefault="001576BA" w:rsidP="001576BA">
      <w:pPr>
        <w:ind w:left="4500"/>
        <w:jc w:val="center"/>
        <w:rPr>
          <w:rFonts w:ascii="Tw Cen MT" w:hAnsi="Tw Cen MT"/>
          <w:b/>
          <w:bCs/>
          <w:sz w:val="22"/>
        </w:rPr>
      </w:pPr>
    </w:p>
    <w:p w:rsidR="001576BA" w:rsidRPr="001576BA" w:rsidRDefault="001576BA" w:rsidP="001576BA">
      <w:pPr>
        <w:ind w:left="4500"/>
        <w:jc w:val="center"/>
        <w:rPr>
          <w:rFonts w:ascii="Tw Cen MT" w:hAnsi="Tw Cen MT"/>
          <w:b/>
          <w:bCs/>
          <w:sz w:val="22"/>
        </w:rPr>
      </w:pPr>
      <w:r w:rsidRPr="001576BA">
        <w:rPr>
          <w:rFonts w:ascii="Tw Cen MT" w:hAnsi="Tw Cen MT"/>
          <w:b/>
          <w:bCs/>
          <w:sz w:val="22"/>
        </w:rPr>
        <w:t xml:space="preserve">       La directrice du CIAS, Cathy BEAUFORT</w:t>
      </w:r>
    </w:p>
    <w:p w:rsidR="001576BA" w:rsidRPr="001576BA" w:rsidRDefault="001576BA" w:rsidP="001576BA">
      <w:pPr>
        <w:rPr>
          <w:rFonts w:ascii="Tw Cen MT" w:hAnsi="Tw Cen MT"/>
          <w:b/>
          <w:bCs/>
          <w:sz w:val="22"/>
        </w:rPr>
      </w:pPr>
    </w:p>
    <w:p w:rsidR="001576BA" w:rsidRPr="001576BA" w:rsidRDefault="001576BA" w:rsidP="001576BA">
      <w:pPr>
        <w:rPr>
          <w:rFonts w:ascii="Tw Cen MT" w:hAnsi="Tw Cen MT"/>
          <w:b/>
          <w:bCs/>
          <w:sz w:val="22"/>
        </w:rPr>
      </w:pPr>
    </w:p>
    <w:p w:rsidR="001576BA" w:rsidRPr="001576BA" w:rsidRDefault="001576BA" w:rsidP="001576BA">
      <w:pPr>
        <w:rPr>
          <w:rFonts w:ascii="Tw Cen MT" w:hAnsi="Tw Cen MT"/>
          <w:b/>
          <w:bCs/>
          <w:sz w:val="22"/>
        </w:rPr>
      </w:pPr>
    </w:p>
    <w:p w:rsidR="00173217" w:rsidRPr="001576BA" w:rsidRDefault="00173217" w:rsidP="001576BA">
      <w:pPr>
        <w:tabs>
          <w:tab w:val="left" w:pos="5670"/>
        </w:tabs>
        <w:suppressAutoHyphens/>
        <w:overflowPunct/>
        <w:autoSpaceDE/>
        <w:autoSpaceDN/>
        <w:adjustRightInd/>
        <w:jc w:val="both"/>
        <w:textAlignment w:val="auto"/>
        <w:rPr>
          <w:rFonts w:ascii="Tw Cen MT" w:hAnsi="Tw Cen MT"/>
          <w:i/>
          <w:iCs/>
          <w:sz w:val="24"/>
          <w:szCs w:val="22"/>
          <w:lang w:eastAsia="ar-SA"/>
        </w:rPr>
      </w:pPr>
    </w:p>
    <w:sectPr w:rsidR="00173217" w:rsidRPr="001576BA" w:rsidSect="006F3D65">
      <w:headerReference w:type="even" r:id="rId8"/>
      <w:headerReference w:type="default" r:id="rId9"/>
      <w:headerReference w:type="first" r:id="rId10"/>
      <w:pgSz w:w="11907" w:h="16840" w:code="9"/>
      <w:pgMar w:top="3515" w:right="1134" w:bottom="124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91" w:rsidRDefault="00393F91">
      <w:r>
        <w:separator/>
      </w:r>
    </w:p>
  </w:endnote>
  <w:endnote w:type="continuationSeparator" w:id="0">
    <w:p w:rsidR="00393F91" w:rsidRDefault="003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91" w:rsidRDefault="00393F91">
      <w:r>
        <w:separator/>
      </w:r>
    </w:p>
  </w:footnote>
  <w:footnote w:type="continuationSeparator" w:id="0">
    <w:p w:rsidR="00393F91" w:rsidRDefault="0039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78" w:rsidRDefault="001576BA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TDL version Noir et Blan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78" w:rsidRDefault="002C4F6E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-719780</wp:posOffset>
          </wp:positionH>
          <wp:positionV relativeFrom="paragraph">
            <wp:posOffset>10578</wp:posOffset>
          </wp:positionV>
          <wp:extent cx="7560000" cy="10693252"/>
          <wp:effectExtent l="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_de_courrier_couleur-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78" w:rsidRDefault="001576BA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TDL version Noir et Blan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564"/>
    <w:multiLevelType w:val="hybridMultilevel"/>
    <w:tmpl w:val="C534E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1D6A"/>
    <w:multiLevelType w:val="hybridMultilevel"/>
    <w:tmpl w:val="64CA0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1EEB"/>
    <w:multiLevelType w:val="hybridMultilevel"/>
    <w:tmpl w:val="C2583D3E"/>
    <w:lvl w:ilvl="0" w:tplc="DA6A91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72540"/>
    <w:multiLevelType w:val="hybridMultilevel"/>
    <w:tmpl w:val="5E5A1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2DB"/>
    <w:multiLevelType w:val="hybridMultilevel"/>
    <w:tmpl w:val="E9ACED3A"/>
    <w:lvl w:ilvl="0" w:tplc="D966B4F6"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37DA"/>
    <w:multiLevelType w:val="hybridMultilevel"/>
    <w:tmpl w:val="043023A2"/>
    <w:lvl w:ilvl="0" w:tplc="DC0E7F8E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00EF"/>
    <w:multiLevelType w:val="hybridMultilevel"/>
    <w:tmpl w:val="E708B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DDF"/>
    <w:multiLevelType w:val="hybridMultilevel"/>
    <w:tmpl w:val="D6A27F06"/>
    <w:lvl w:ilvl="0" w:tplc="EB34BB52">
      <w:start w:val="1"/>
      <w:numFmt w:val="bullet"/>
      <w:lvlText w:val="−"/>
      <w:lvlJc w:val="left"/>
      <w:pPr>
        <w:tabs>
          <w:tab w:val="num" w:pos="0"/>
        </w:tabs>
        <w:ind w:left="283" w:hanging="283"/>
      </w:pPr>
      <w:rPr>
        <w:rFonts w:ascii="Calibri" w:hAnsi="Calibri" w:cs="Manga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115E9"/>
    <w:multiLevelType w:val="hybridMultilevel"/>
    <w:tmpl w:val="DA2208A4"/>
    <w:lvl w:ilvl="0" w:tplc="0930B524">
      <w:start w:val="1"/>
      <w:numFmt w:val="bullet"/>
      <w:lvlText w:val=""/>
      <w:lvlJc w:val="left"/>
      <w:pPr>
        <w:tabs>
          <w:tab w:val="num" w:pos="7732"/>
        </w:tabs>
        <w:ind w:left="7636" w:hanging="264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C54"/>
    <w:multiLevelType w:val="hybridMultilevel"/>
    <w:tmpl w:val="D5465F86"/>
    <w:lvl w:ilvl="0" w:tplc="A5588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302D7"/>
    <w:multiLevelType w:val="hybridMultilevel"/>
    <w:tmpl w:val="533CA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363D"/>
    <w:multiLevelType w:val="hybridMultilevel"/>
    <w:tmpl w:val="5F1AECE8"/>
    <w:lvl w:ilvl="0" w:tplc="80002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65"/>
    <w:rsid w:val="00015D4A"/>
    <w:rsid w:val="0003199A"/>
    <w:rsid w:val="00054802"/>
    <w:rsid w:val="00057978"/>
    <w:rsid w:val="00085AC4"/>
    <w:rsid w:val="00092F6E"/>
    <w:rsid w:val="00102843"/>
    <w:rsid w:val="00103450"/>
    <w:rsid w:val="00105D97"/>
    <w:rsid w:val="00107705"/>
    <w:rsid w:val="00107F36"/>
    <w:rsid w:val="00116A0C"/>
    <w:rsid w:val="00127206"/>
    <w:rsid w:val="00131E98"/>
    <w:rsid w:val="00143E09"/>
    <w:rsid w:val="001576BA"/>
    <w:rsid w:val="001615D0"/>
    <w:rsid w:val="001628C8"/>
    <w:rsid w:val="00173217"/>
    <w:rsid w:val="001A57F0"/>
    <w:rsid w:val="001C4924"/>
    <w:rsid w:val="001D2195"/>
    <w:rsid w:val="001E62E3"/>
    <w:rsid w:val="00214143"/>
    <w:rsid w:val="00215901"/>
    <w:rsid w:val="00215DD7"/>
    <w:rsid w:val="00220CB4"/>
    <w:rsid w:val="002230C6"/>
    <w:rsid w:val="00235905"/>
    <w:rsid w:val="002556CE"/>
    <w:rsid w:val="00271CFE"/>
    <w:rsid w:val="00281219"/>
    <w:rsid w:val="002C4F6E"/>
    <w:rsid w:val="002E1413"/>
    <w:rsid w:val="002E5D32"/>
    <w:rsid w:val="00320620"/>
    <w:rsid w:val="003319FF"/>
    <w:rsid w:val="003323E6"/>
    <w:rsid w:val="00363B03"/>
    <w:rsid w:val="00377CDF"/>
    <w:rsid w:val="003925C5"/>
    <w:rsid w:val="00393F91"/>
    <w:rsid w:val="00394E7B"/>
    <w:rsid w:val="003A093D"/>
    <w:rsid w:val="003C23DA"/>
    <w:rsid w:val="003C5AC9"/>
    <w:rsid w:val="003D0FB1"/>
    <w:rsid w:val="003D5150"/>
    <w:rsid w:val="004007C6"/>
    <w:rsid w:val="00443175"/>
    <w:rsid w:val="0045390A"/>
    <w:rsid w:val="004612F7"/>
    <w:rsid w:val="004B3A68"/>
    <w:rsid w:val="004B4DD7"/>
    <w:rsid w:val="004D0252"/>
    <w:rsid w:val="00513758"/>
    <w:rsid w:val="00520803"/>
    <w:rsid w:val="005367B6"/>
    <w:rsid w:val="00544134"/>
    <w:rsid w:val="00546415"/>
    <w:rsid w:val="00564EDF"/>
    <w:rsid w:val="00571AC0"/>
    <w:rsid w:val="0059683D"/>
    <w:rsid w:val="00597585"/>
    <w:rsid w:val="005A1CB0"/>
    <w:rsid w:val="005C03F3"/>
    <w:rsid w:val="005F0C7C"/>
    <w:rsid w:val="00601747"/>
    <w:rsid w:val="00611A89"/>
    <w:rsid w:val="00625199"/>
    <w:rsid w:val="00631884"/>
    <w:rsid w:val="00632215"/>
    <w:rsid w:val="00637287"/>
    <w:rsid w:val="00643B54"/>
    <w:rsid w:val="006629BF"/>
    <w:rsid w:val="00663829"/>
    <w:rsid w:val="00664C9C"/>
    <w:rsid w:val="006779F1"/>
    <w:rsid w:val="00683012"/>
    <w:rsid w:val="00693B3E"/>
    <w:rsid w:val="00697919"/>
    <w:rsid w:val="006A223E"/>
    <w:rsid w:val="006A45BF"/>
    <w:rsid w:val="006A6844"/>
    <w:rsid w:val="006B4741"/>
    <w:rsid w:val="006D2D3F"/>
    <w:rsid w:val="006E0253"/>
    <w:rsid w:val="006F3D65"/>
    <w:rsid w:val="006F5994"/>
    <w:rsid w:val="007354E8"/>
    <w:rsid w:val="00735F75"/>
    <w:rsid w:val="007608CC"/>
    <w:rsid w:val="00773E57"/>
    <w:rsid w:val="00784A1B"/>
    <w:rsid w:val="00784E43"/>
    <w:rsid w:val="00787D0B"/>
    <w:rsid w:val="00792F28"/>
    <w:rsid w:val="007A1203"/>
    <w:rsid w:val="007A24AC"/>
    <w:rsid w:val="007C70C4"/>
    <w:rsid w:val="007E49FE"/>
    <w:rsid w:val="007E56BD"/>
    <w:rsid w:val="00802F7A"/>
    <w:rsid w:val="0081372F"/>
    <w:rsid w:val="00831F46"/>
    <w:rsid w:val="008722DE"/>
    <w:rsid w:val="008915AC"/>
    <w:rsid w:val="008C345D"/>
    <w:rsid w:val="008D4BEC"/>
    <w:rsid w:val="009B1572"/>
    <w:rsid w:val="009C0C85"/>
    <w:rsid w:val="009F0360"/>
    <w:rsid w:val="009F6453"/>
    <w:rsid w:val="009F6C6D"/>
    <w:rsid w:val="00A40B19"/>
    <w:rsid w:val="00A649D4"/>
    <w:rsid w:val="00A64C10"/>
    <w:rsid w:val="00A71804"/>
    <w:rsid w:val="00A8176E"/>
    <w:rsid w:val="00AC5065"/>
    <w:rsid w:val="00AC6AFA"/>
    <w:rsid w:val="00AF5E10"/>
    <w:rsid w:val="00B010B6"/>
    <w:rsid w:val="00B154ED"/>
    <w:rsid w:val="00B50585"/>
    <w:rsid w:val="00B61C9C"/>
    <w:rsid w:val="00B6579A"/>
    <w:rsid w:val="00B65904"/>
    <w:rsid w:val="00B664F8"/>
    <w:rsid w:val="00B81674"/>
    <w:rsid w:val="00B82C4D"/>
    <w:rsid w:val="00B91636"/>
    <w:rsid w:val="00BB324A"/>
    <w:rsid w:val="00BC09F0"/>
    <w:rsid w:val="00BD6380"/>
    <w:rsid w:val="00BE519A"/>
    <w:rsid w:val="00BF259B"/>
    <w:rsid w:val="00BF622D"/>
    <w:rsid w:val="00C23708"/>
    <w:rsid w:val="00C51E78"/>
    <w:rsid w:val="00C5689F"/>
    <w:rsid w:val="00C60B8C"/>
    <w:rsid w:val="00C63CA0"/>
    <w:rsid w:val="00C71C03"/>
    <w:rsid w:val="00CC535F"/>
    <w:rsid w:val="00CD50C9"/>
    <w:rsid w:val="00CE55E1"/>
    <w:rsid w:val="00CE5E88"/>
    <w:rsid w:val="00D34D0C"/>
    <w:rsid w:val="00D35E95"/>
    <w:rsid w:val="00D51591"/>
    <w:rsid w:val="00D771FE"/>
    <w:rsid w:val="00DA265B"/>
    <w:rsid w:val="00E01D32"/>
    <w:rsid w:val="00E175AE"/>
    <w:rsid w:val="00E23879"/>
    <w:rsid w:val="00E27E32"/>
    <w:rsid w:val="00E302BB"/>
    <w:rsid w:val="00E51A52"/>
    <w:rsid w:val="00E5675F"/>
    <w:rsid w:val="00E83114"/>
    <w:rsid w:val="00EA1E6E"/>
    <w:rsid w:val="00EA7437"/>
    <w:rsid w:val="00EB4917"/>
    <w:rsid w:val="00EB7E30"/>
    <w:rsid w:val="00ED5D3C"/>
    <w:rsid w:val="00EF0AFF"/>
    <w:rsid w:val="00EF6922"/>
    <w:rsid w:val="00F13721"/>
    <w:rsid w:val="00F168D5"/>
    <w:rsid w:val="00F31E88"/>
    <w:rsid w:val="00F33601"/>
    <w:rsid w:val="00F54FC1"/>
    <w:rsid w:val="00FD0F0C"/>
    <w:rsid w:val="00FD59DC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E96E7D1"/>
  <w15:docId w15:val="{795BDDBB-7852-4AA0-A945-92E6B4BA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3D65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1576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rsid w:val="006F3D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F3D6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336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F33601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F645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9F6453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F645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re1Car">
    <w:name w:val="Titre 1 Car"/>
    <w:basedOn w:val="Policepardfaut"/>
    <w:link w:val="Titre1"/>
    <w:rsid w:val="00157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7D85-56AF-466D-93C1-3BEF0D8C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</vt:lpstr>
    </vt:vector>
  </TitlesOfParts>
  <Company>CCMM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ncabanel</dc:creator>
  <cp:lastModifiedBy>Manon Richard</cp:lastModifiedBy>
  <cp:revision>2</cp:revision>
  <cp:lastPrinted>2019-04-24T08:52:00Z</cp:lastPrinted>
  <dcterms:created xsi:type="dcterms:W3CDTF">2025-01-13T13:10:00Z</dcterms:created>
  <dcterms:modified xsi:type="dcterms:W3CDTF">2025-01-13T13:10:00Z</dcterms:modified>
</cp:coreProperties>
</file>